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sz w:val="24"/>
          <w:szCs w:val="24"/>
        </w:rPr>
      </w:pPr>
      <w:r>
        <w:rPr>
          <w:b w:val="1"/>
          <w:bCs w:val="1"/>
          <w:sz w:val="24"/>
          <w:szCs w:val="24"/>
          <w:rtl w:val="0"/>
          <w:lang w:val="en-US"/>
        </w:rPr>
        <w:t>Board Meeting Minutes</w:t>
      </w:r>
      <w:r>
        <w:rPr>
          <w:b w:val="1"/>
          <w:bCs w:val="1"/>
          <w:sz w:val="24"/>
          <w:szCs w:val="24"/>
          <w:rtl w:val="0"/>
          <w:lang w:val="en-US"/>
        </w:rPr>
        <w:t xml:space="preserve"> — </w:t>
      </w:r>
      <w:r>
        <w:rPr>
          <w:b w:val="1"/>
          <w:bCs w:val="1"/>
          <w:sz w:val="24"/>
          <w:szCs w:val="24"/>
          <w:rtl w:val="0"/>
          <w:lang w:val="en-US"/>
        </w:rPr>
        <w:t>April 20, 2017. OLD NORTH DAVIS NEIGHBORHOOD ASSOCIATION</w:t>
      </w:r>
    </w:p>
    <w:p>
      <w:pPr>
        <w:pStyle w:val="Default"/>
        <w:rPr>
          <w:sz w:val="24"/>
          <w:szCs w:val="24"/>
        </w:rPr>
      </w:pPr>
    </w:p>
    <w:p>
      <w:pPr>
        <w:pStyle w:val="Default"/>
        <w:rPr>
          <w:sz w:val="24"/>
          <w:szCs w:val="24"/>
        </w:rPr>
      </w:pPr>
      <w:r>
        <w:rPr>
          <w:sz w:val="24"/>
          <w:szCs w:val="24"/>
          <w:rtl w:val="0"/>
          <w:lang w:val="en-US"/>
        </w:rPr>
        <w:t>Meeting convened at 6:00 in Hattie Weber Museum (445 C. Str.) and adjourned at 7:20pm..</w:t>
      </w:r>
    </w:p>
    <w:p>
      <w:pPr>
        <w:pStyle w:val="Default"/>
        <w:rPr>
          <w:sz w:val="24"/>
          <w:szCs w:val="24"/>
        </w:rPr>
      </w:pPr>
    </w:p>
    <w:p>
      <w:pPr>
        <w:pStyle w:val="Default"/>
        <w:jc w:val="center"/>
        <w:rPr>
          <w:sz w:val="24"/>
          <w:szCs w:val="24"/>
        </w:rPr>
      </w:pPr>
      <w:r>
        <w:rPr>
          <w:sz w:val="24"/>
          <w:szCs w:val="24"/>
          <w:rtl w:val="0"/>
          <w:lang w:val="en-US"/>
        </w:rPr>
        <w:t xml:space="preserve">                </w:t>
      </w:r>
      <w:r>
        <w:rPr>
          <w:b w:val="1"/>
          <w:bCs w:val="1"/>
          <w:sz w:val="24"/>
          <w:szCs w:val="24"/>
          <w:rtl w:val="0"/>
          <w:lang w:val="en-US"/>
        </w:rPr>
        <w:t>Approved June 15, 2017</w:t>
      </w:r>
    </w:p>
    <w:p>
      <w:pPr>
        <w:pStyle w:val="Default"/>
        <w:rPr>
          <w:sz w:val="24"/>
          <w:szCs w:val="24"/>
        </w:rPr>
      </w:pPr>
      <w:r>
        <w:rPr>
          <w:sz w:val="24"/>
          <w:szCs w:val="24"/>
          <w:rtl w:val="0"/>
          <w:lang w:val="en-US"/>
        </w:rPr>
        <w:t>     </w:t>
      </w:r>
    </w:p>
    <w:p>
      <w:pPr>
        <w:pStyle w:val="Default"/>
        <w:rPr>
          <w:sz w:val="24"/>
          <w:szCs w:val="24"/>
        </w:rPr>
      </w:pPr>
    </w:p>
    <w:p>
      <w:pPr>
        <w:pStyle w:val="Default"/>
        <w:rPr>
          <w:sz w:val="24"/>
          <w:szCs w:val="24"/>
        </w:rPr>
      </w:pPr>
      <w:r>
        <w:rPr>
          <w:sz w:val="24"/>
          <w:szCs w:val="24"/>
          <w:rtl w:val="0"/>
          <w:lang w:val="nl-NL"/>
        </w:rPr>
        <w:t xml:space="preserve">Attendees </w:t>
      </w:r>
      <w:r>
        <w:rPr>
          <w:sz w:val="24"/>
          <w:szCs w:val="24"/>
          <w:rtl w:val="0"/>
          <w:lang w:val="en-US"/>
        </w:rPr>
        <w:t>were Board chair Marilyn Underwood, Secretary Greg Frantz;  Treasurer John Meyer, member Steve Penniman, member Dennis Dingemans, and neighborhood member Marian Stephenson.</w:t>
      </w:r>
    </w:p>
    <w:p>
      <w:pPr>
        <w:pStyle w:val="Default"/>
        <w:rPr>
          <w:b w:val="1"/>
          <w:bCs w:val="1"/>
          <w:sz w:val="24"/>
          <w:szCs w:val="24"/>
        </w:rPr>
      </w:pPr>
    </w:p>
    <w:p>
      <w:pPr>
        <w:pStyle w:val="Default"/>
        <w:rPr>
          <w:sz w:val="24"/>
          <w:szCs w:val="24"/>
        </w:rPr>
      </w:pPr>
      <w:r>
        <w:rPr>
          <w:b w:val="1"/>
          <w:bCs w:val="1"/>
          <w:sz w:val="24"/>
          <w:szCs w:val="24"/>
          <w:rtl w:val="0"/>
          <w:lang w:val="en-US"/>
        </w:rPr>
        <w:t xml:space="preserve">Announcements. </w:t>
      </w:r>
      <w:r>
        <w:rPr>
          <w:sz w:val="24"/>
          <w:szCs w:val="24"/>
          <w:rtl w:val="0"/>
          <w:lang w:val="en-US"/>
        </w:rPr>
        <w:t>It was announced that the issue of an additional N-permit parking space at 6th and E Streets has been designated by the City of Davis.  This was discussed at our March meeting, and the Board agreed to support this in writing, but apparently the City acted before we had the opportunity to do so.</w:t>
      </w:r>
    </w:p>
    <w:p>
      <w:pPr>
        <w:pStyle w:val="Default"/>
        <w:rPr>
          <w:b w:val="1"/>
          <w:bCs w:val="1"/>
          <w:sz w:val="24"/>
          <w:szCs w:val="24"/>
        </w:rPr>
      </w:pPr>
    </w:p>
    <w:p>
      <w:pPr>
        <w:pStyle w:val="Default"/>
      </w:pPr>
      <w:r>
        <w:rPr>
          <w:b w:val="1"/>
          <w:bCs w:val="1"/>
          <w:rtl w:val="0"/>
          <w:lang w:val="en-US"/>
        </w:rPr>
        <w:t>Start Meeting</w:t>
      </w:r>
      <w:r>
        <w:rPr>
          <w:rtl w:val="0"/>
        </w:rPr>
        <w:t xml:space="preserve">. Introductions. </w:t>
      </w:r>
      <w:r>
        <w:rPr>
          <w:rtl w:val="0"/>
        </w:rPr>
        <w:t> </w:t>
      </w:r>
      <w:r>
        <w:rPr>
          <w:rtl w:val="0"/>
        </w:rPr>
        <w:t>Agenda OK</w:t>
      </w:r>
      <w:r>
        <w:rPr>
          <w:rtl w:val="0"/>
        </w:rPr>
        <w:t>’</w:t>
      </w:r>
      <w:r>
        <w:rPr>
          <w:rtl w:val="0"/>
        </w:rPr>
        <w:t>d. Minutes for January and March meetings were approved with some changes by the Board.</w:t>
      </w:r>
    </w:p>
    <w:p>
      <w:pPr>
        <w:pStyle w:val="Default"/>
      </w:pPr>
    </w:p>
    <w:p>
      <w:pPr>
        <w:pStyle w:val="Default"/>
        <w:rPr>
          <w:sz w:val="24"/>
          <w:szCs w:val="24"/>
        </w:rPr>
      </w:pPr>
      <w:r>
        <w:rPr>
          <w:b w:val="1"/>
          <w:bCs w:val="1"/>
          <w:sz w:val="24"/>
          <w:szCs w:val="24"/>
          <w:rtl w:val="0"/>
          <w:lang w:val="en-US"/>
        </w:rPr>
        <w:t>School District Development</w:t>
      </w:r>
      <w:r>
        <w:rPr>
          <w:sz w:val="24"/>
          <w:szCs w:val="24"/>
          <w:rtl w:val="0"/>
          <w:lang w:val="en-US"/>
        </w:rPr>
        <w:t>.  ONDNA</w:t>
      </w:r>
      <w:r>
        <w:rPr>
          <w:sz w:val="24"/>
          <w:szCs w:val="24"/>
          <w:rtl w:val="0"/>
          <w:lang w:val="en-US"/>
        </w:rPr>
        <w:t>’</w:t>
      </w:r>
      <w:r>
        <w:rPr>
          <w:sz w:val="24"/>
          <w:szCs w:val="24"/>
          <w:rtl w:val="0"/>
          <w:lang w:val="en-US"/>
        </w:rPr>
        <w:t>s position paper regarding the Board</w:t>
      </w:r>
      <w:r>
        <w:rPr>
          <w:sz w:val="24"/>
          <w:szCs w:val="24"/>
          <w:rtl w:val="0"/>
          <w:lang w:val="en-US"/>
        </w:rPr>
        <w:t>’</w:t>
      </w:r>
      <w:r>
        <w:rPr>
          <w:sz w:val="24"/>
          <w:szCs w:val="24"/>
          <w:rtl w:val="0"/>
          <w:lang w:val="en-US"/>
        </w:rPr>
        <w:t>s desires for this property has been sent to the City Council, but so far, there</w:t>
      </w:r>
      <w:r>
        <w:rPr>
          <w:sz w:val="24"/>
          <w:szCs w:val="24"/>
          <w:rtl w:val="0"/>
          <w:lang w:val="en-US"/>
        </w:rPr>
        <w:t>’</w:t>
      </w:r>
      <w:r>
        <w:rPr>
          <w:sz w:val="24"/>
          <w:szCs w:val="24"/>
          <w:rtl w:val="0"/>
          <w:lang w:val="en-US"/>
        </w:rPr>
        <w:t>s only been acknowledgement of receipt and no further response.</w:t>
      </w:r>
    </w:p>
    <w:p>
      <w:pPr>
        <w:pStyle w:val="Default"/>
        <w:rPr>
          <w:sz w:val="24"/>
          <w:szCs w:val="24"/>
        </w:rPr>
      </w:pPr>
    </w:p>
    <w:p>
      <w:pPr>
        <w:pStyle w:val="Default"/>
        <w:rPr>
          <w:sz w:val="24"/>
          <w:szCs w:val="24"/>
        </w:rPr>
      </w:pPr>
      <w:r>
        <w:rPr>
          <w:b w:val="1"/>
          <w:bCs w:val="1"/>
          <w:rtl w:val="0"/>
          <w:lang w:val="en-US"/>
        </w:rPr>
        <w:t xml:space="preserve">Traffic Calming.  </w:t>
      </w:r>
      <w:r>
        <w:rPr>
          <w:sz w:val="24"/>
          <w:szCs w:val="24"/>
          <w:rtl w:val="0"/>
          <w:lang w:val="en-US"/>
        </w:rPr>
        <w:t>Marilyn agreed to re-submit our position paper regarding traffic calming in our neighborhood</w:t>
      </w:r>
    </w:p>
    <w:p>
      <w:pPr>
        <w:pStyle w:val="Default"/>
      </w:pPr>
    </w:p>
    <w:p>
      <w:pPr>
        <w:pStyle w:val="Default"/>
        <w:rPr>
          <w:sz w:val="24"/>
          <w:szCs w:val="24"/>
        </w:rPr>
      </w:pPr>
      <w:r>
        <w:rPr>
          <w:b w:val="1"/>
          <w:bCs w:val="1"/>
          <w:sz w:val="24"/>
          <w:szCs w:val="24"/>
          <w:rtl w:val="0"/>
          <w:lang w:val="en-US"/>
        </w:rPr>
        <w:t xml:space="preserve"> Tree Project. </w:t>
      </w:r>
      <w:r>
        <w:rPr>
          <w:sz w:val="24"/>
          <w:szCs w:val="24"/>
          <w:rtl w:val="0"/>
          <w:lang w:val="en-US"/>
        </w:rPr>
        <w:t>Since our tree planting on Arbor Day, there</w:t>
      </w:r>
      <w:r>
        <w:rPr>
          <w:sz w:val="24"/>
          <w:szCs w:val="24"/>
          <w:rtl w:val="0"/>
          <w:lang w:val="en-US"/>
        </w:rPr>
        <w:t>’</w:t>
      </w:r>
      <w:r>
        <w:rPr>
          <w:sz w:val="24"/>
          <w:szCs w:val="24"/>
          <w:rtl w:val="0"/>
          <w:lang w:val="en-US"/>
        </w:rPr>
        <w:t>s been one reported damage to a planting at the Newman Center.  Tree Davis has agreed to follow up on watering the new plantings.</w:t>
      </w:r>
    </w:p>
    <w:p>
      <w:pPr>
        <w:pStyle w:val="Default"/>
      </w:pPr>
    </w:p>
    <w:p>
      <w:pPr>
        <w:pStyle w:val="Default"/>
        <w:rPr>
          <w:sz w:val="24"/>
          <w:szCs w:val="24"/>
        </w:rPr>
      </w:pPr>
      <w:r>
        <w:rPr>
          <w:b w:val="1"/>
          <w:bCs w:val="1"/>
          <w:sz w:val="24"/>
          <w:szCs w:val="24"/>
          <w:rtl w:val="0"/>
          <w:lang w:val="en-US"/>
        </w:rPr>
        <w:t xml:space="preserve"> Historic District Project. </w:t>
      </w:r>
      <w:r>
        <w:rPr>
          <w:sz w:val="24"/>
          <w:szCs w:val="24"/>
          <w:rtl w:val="0"/>
          <w:lang w:val="en-US"/>
        </w:rPr>
        <w:t xml:space="preserve"> Steve Penniman contacted Ike Njoku, of the Historic Resources Management Commission, regarding further advice about  whether Old North should consider Historic status.  Ike referred us to Rand Herbert, former chair of the Commission, who is apparently willing to contribute some of his time to advising us.  Discussion of this issue centered on what the advantages might be of becoming an Historical District, and we agreed that further consideration would be prudent before moving forward.</w:t>
      </w:r>
    </w:p>
    <w:p>
      <w:pPr>
        <w:pStyle w:val="Default"/>
        <w:rPr>
          <w:sz w:val="24"/>
          <w:szCs w:val="24"/>
        </w:rPr>
      </w:pPr>
    </w:p>
    <w:p>
      <w:pPr>
        <w:pStyle w:val="Default"/>
        <w:rPr>
          <w:b w:val="1"/>
          <w:bCs w:val="1"/>
          <w:sz w:val="24"/>
          <w:szCs w:val="24"/>
        </w:rPr>
      </w:pPr>
      <w:r>
        <w:rPr>
          <w:sz w:val="24"/>
          <w:szCs w:val="24"/>
          <w:rtl w:val="0"/>
          <w:lang w:val="en-US"/>
        </w:rPr>
        <w:t xml:space="preserve"> </w:t>
      </w:r>
      <w:r>
        <w:rPr>
          <w:b w:val="1"/>
          <w:bCs w:val="1"/>
          <w:sz w:val="24"/>
          <w:szCs w:val="24"/>
          <w:rtl w:val="0"/>
          <w:lang w:val="en-US"/>
        </w:rPr>
        <w:t>Neighborhood Projects</w:t>
      </w:r>
      <w:r>
        <w:rPr>
          <w:sz w:val="24"/>
          <w:szCs w:val="24"/>
          <w:rtl w:val="0"/>
          <w:lang w:val="en-US"/>
        </w:rPr>
        <w:t>.  There were no new projects to discuss.</w:t>
      </w:r>
    </w:p>
    <w:p>
      <w:pPr>
        <w:pStyle w:val="Default"/>
        <w:rPr>
          <w:b w:val="1"/>
          <w:bCs w:val="1"/>
          <w:sz w:val="24"/>
          <w:szCs w:val="24"/>
        </w:rPr>
      </w:pPr>
    </w:p>
    <w:p>
      <w:pPr>
        <w:pStyle w:val="Default"/>
        <w:rPr>
          <w:b w:val="1"/>
          <w:bCs w:val="1"/>
          <w:sz w:val="24"/>
          <w:szCs w:val="24"/>
        </w:rPr>
      </w:pPr>
      <w:r>
        <w:rPr>
          <w:b w:val="1"/>
          <w:bCs w:val="1"/>
          <w:sz w:val="24"/>
          <w:szCs w:val="24"/>
          <w:rtl w:val="0"/>
          <w:lang w:val="en-US"/>
        </w:rPr>
        <w:t xml:space="preserve">ONDNA Signage.  </w:t>
      </w:r>
      <w:r>
        <w:rPr>
          <w:sz w:val="24"/>
          <w:szCs w:val="24"/>
          <w:rtl w:val="0"/>
          <w:lang w:val="en-US"/>
        </w:rPr>
        <w:t xml:space="preserve">Some of the </w:t>
      </w:r>
      <w:r>
        <w:rPr>
          <w:sz w:val="24"/>
          <w:szCs w:val="24"/>
          <w:rtl w:val="0"/>
          <w:lang w:val="en-US"/>
        </w:rPr>
        <w:t>“</w:t>
      </w:r>
      <w:r>
        <w:rPr>
          <w:sz w:val="24"/>
          <w:szCs w:val="24"/>
          <w:rtl w:val="0"/>
          <w:lang w:val="en-US"/>
        </w:rPr>
        <w:t>Old North Davis</w:t>
      </w:r>
      <w:r>
        <w:rPr>
          <w:b w:val="1"/>
          <w:bCs w:val="1"/>
          <w:sz w:val="24"/>
          <w:szCs w:val="24"/>
          <w:rtl w:val="0"/>
          <w:lang w:val="en-US"/>
        </w:rPr>
        <w:t>”</w:t>
      </w:r>
      <w:r>
        <w:rPr>
          <w:sz w:val="24"/>
          <w:szCs w:val="24"/>
          <w:rtl w:val="0"/>
          <w:lang w:val="en-US"/>
        </w:rPr>
        <w:t xml:space="preserve"> signs at various corners throughout the neighborhood delineating Old North have gone missing, and we would like to replace them.  There are no additional signs left to do this, but the City of Davis now has a sign fabrication machine, so there</w:t>
      </w:r>
      <w:r>
        <w:rPr>
          <w:sz w:val="24"/>
          <w:szCs w:val="24"/>
          <w:rtl w:val="0"/>
          <w:lang w:val="en-US"/>
        </w:rPr>
        <w:t>’</w:t>
      </w:r>
      <w:r>
        <w:rPr>
          <w:sz w:val="24"/>
          <w:szCs w:val="24"/>
          <w:rtl w:val="0"/>
          <w:lang w:val="en-US"/>
        </w:rPr>
        <w:t>s an opportunity to make some new ones.  The Board agreed that we could use ONDNA money from our vast treasury to pay for additional signs.  The City would install them.  John Meyer will coordinate this effort with John Lofland, a long-time neighbor and active in Old North.</w:t>
      </w:r>
    </w:p>
    <w:p>
      <w:pPr>
        <w:pStyle w:val="Default"/>
        <w:rPr>
          <w:sz w:val="24"/>
          <w:szCs w:val="24"/>
        </w:rPr>
      </w:pPr>
    </w:p>
    <w:p>
      <w:pPr>
        <w:pStyle w:val="Default"/>
        <w:rPr>
          <w:sz w:val="24"/>
          <w:szCs w:val="24"/>
        </w:rPr>
      </w:pPr>
      <w:r>
        <w:rPr>
          <w:b w:val="1"/>
          <w:bCs w:val="1"/>
          <w:sz w:val="24"/>
          <w:szCs w:val="24"/>
          <w:rtl w:val="0"/>
          <w:lang w:val="en-US"/>
        </w:rPr>
        <w:t xml:space="preserve"> Nominating Committee</w:t>
      </w:r>
      <w:r>
        <w:rPr>
          <w:sz w:val="24"/>
          <w:szCs w:val="24"/>
          <w:rtl w:val="0"/>
          <w:lang w:val="en-US"/>
        </w:rPr>
        <w:t xml:space="preserve">.  The time is coming for new Board elections, and we need to establish a 3-member Nominating Committee, to be recruited soon.  John Meyer </w:t>
      </w:r>
    </w:p>
    <w:p>
      <w:pPr>
        <w:pStyle w:val="Default"/>
        <w:rPr>
          <w:sz w:val="24"/>
          <w:szCs w:val="24"/>
        </w:rPr>
      </w:pPr>
      <w:r>
        <w:rPr>
          <w:sz w:val="24"/>
          <w:szCs w:val="24"/>
          <w:rtl w:val="0"/>
          <w:lang w:val="en-US"/>
        </w:rPr>
        <w:t>agreed to be the Board representative, so two additional folks still need to be added.  Marilyn said she would solicit volunteers via our Nextdoor website by end of April.</w:t>
      </w:r>
    </w:p>
    <w:p>
      <w:pPr>
        <w:pStyle w:val="Default"/>
        <w:rPr>
          <w:b w:val="1"/>
          <w:bCs w:val="1"/>
          <w:sz w:val="24"/>
          <w:szCs w:val="24"/>
        </w:rPr>
      </w:pPr>
    </w:p>
    <w:p>
      <w:pPr>
        <w:pStyle w:val="Default"/>
        <w:rPr>
          <w:sz w:val="24"/>
          <w:szCs w:val="24"/>
        </w:rPr>
      </w:pPr>
      <w:r>
        <w:rPr>
          <w:sz w:val="24"/>
          <w:szCs w:val="24"/>
          <w:rtl w:val="0"/>
          <w:lang w:val="en-US"/>
        </w:rPr>
        <w:t>Meeting was a</w:t>
      </w:r>
      <w:r>
        <w:rPr>
          <w:sz w:val="24"/>
          <w:szCs w:val="24"/>
          <w:rtl w:val="0"/>
          <w:lang w:val="fr-FR"/>
        </w:rPr>
        <w:t>djourn</w:t>
      </w:r>
      <w:r>
        <w:rPr>
          <w:sz w:val="24"/>
          <w:szCs w:val="24"/>
          <w:rtl w:val="0"/>
          <w:lang w:val="en-US"/>
        </w:rPr>
        <w:t>ed at about 7:20 pm.  The next meeting is scheduled for Thursday, May 18, 2017.</w:t>
      </w:r>
    </w:p>
    <w:p>
      <w:pPr>
        <w:pStyle w:val="Default"/>
        <w:rPr>
          <w:sz w:val="24"/>
          <w:szCs w:val="24"/>
        </w:rPr>
      </w:pPr>
    </w:p>
    <w:p>
      <w:pPr>
        <w:pStyle w:val="Default"/>
      </w:pPr>
      <w:r>
        <w:rPr>
          <w:sz w:val="24"/>
          <w:szCs w:val="24"/>
          <w:rtl w:val="0"/>
          <w:lang w:val="en-US"/>
        </w:rPr>
        <w:t xml:space="preserve">Respectfully submitted by Greg Frantz, ONDNA Secretary.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